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70" w:rsidRDefault="00172270" w:rsidP="00172270">
      <w:pPr>
        <w:jc w:val="center"/>
        <w:rPr>
          <w:b/>
        </w:rPr>
      </w:pPr>
      <w:r w:rsidRPr="00CC0D00">
        <w:rPr>
          <w:b/>
        </w:rPr>
        <w:t xml:space="preserve">Ожидаемые итоги социально-экономического развития </w:t>
      </w:r>
    </w:p>
    <w:p w:rsidR="00172270" w:rsidRDefault="00172270" w:rsidP="00172270">
      <w:pPr>
        <w:jc w:val="center"/>
        <w:rPr>
          <w:b/>
        </w:rPr>
      </w:pPr>
      <w:r w:rsidRPr="00CC0D00">
        <w:rPr>
          <w:b/>
        </w:rPr>
        <w:t xml:space="preserve">Пучежского муниципального района </w:t>
      </w:r>
    </w:p>
    <w:p w:rsidR="00172270" w:rsidRDefault="00172270" w:rsidP="00172270">
      <w:pPr>
        <w:jc w:val="center"/>
        <w:rPr>
          <w:b/>
        </w:rPr>
      </w:pPr>
      <w:r w:rsidRPr="00CC0D00">
        <w:rPr>
          <w:b/>
        </w:rPr>
        <w:t>за 12 мес. 20</w:t>
      </w:r>
      <w:r>
        <w:rPr>
          <w:b/>
        </w:rPr>
        <w:t>2</w:t>
      </w:r>
      <w:r w:rsidR="00F3665C">
        <w:rPr>
          <w:b/>
        </w:rPr>
        <w:t>5</w:t>
      </w:r>
      <w:r w:rsidRPr="00CC0D00">
        <w:rPr>
          <w:b/>
        </w:rPr>
        <w:t xml:space="preserve"> года</w:t>
      </w:r>
    </w:p>
    <w:p w:rsidR="00F3665C" w:rsidRPr="0049526E" w:rsidRDefault="00F3665C" w:rsidP="00F3665C">
      <w:pPr>
        <w:jc w:val="center"/>
        <w:rPr>
          <w:b/>
          <w:bCs/>
          <w:spacing w:val="6"/>
        </w:rPr>
      </w:pPr>
    </w:p>
    <w:tbl>
      <w:tblPr>
        <w:tblW w:w="9819" w:type="dxa"/>
        <w:tblInd w:w="-72" w:type="dxa"/>
        <w:tblLayout w:type="fixed"/>
        <w:tblLook w:val="0000"/>
      </w:tblPr>
      <w:tblGrid>
        <w:gridCol w:w="6417"/>
        <w:gridCol w:w="1134"/>
        <w:gridCol w:w="1134"/>
        <w:gridCol w:w="1134"/>
      </w:tblGrid>
      <w:tr w:rsidR="00F3665C" w:rsidRPr="0049526E" w:rsidTr="00F3665C">
        <w:trPr>
          <w:trHeight w:val="255"/>
          <w:tblHeader/>
        </w:trPr>
        <w:tc>
          <w:tcPr>
            <w:tcW w:w="6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65C" w:rsidRPr="004122F9" w:rsidRDefault="00F3665C" w:rsidP="00F3665C">
            <w:pPr>
              <w:jc w:val="center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Показатели Пучежского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C" w:rsidRPr="004122F9" w:rsidRDefault="00F3665C" w:rsidP="00F3665C">
            <w:pPr>
              <w:jc w:val="center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C" w:rsidRPr="004122F9" w:rsidRDefault="00F3665C" w:rsidP="00F366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122F9">
              <w:rPr>
                <w:b/>
                <w:bCs/>
                <w:sz w:val="22"/>
                <w:szCs w:val="22"/>
              </w:rPr>
              <w:t>ожид</w:t>
            </w:r>
            <w:proofErr w:type="spellEnd"/>
            <w:r w:rsidRPr="004122F9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3665C" w:rsidRPr="0049526E" w:rsidTr="00F3665C">
        <w:trPr>
          <w:trHeight w:val="60"/>
          <w:tblHeader/>
        </w:trPr>
        <w:tc>
          <w:tcPr>
            <w:tcW w:w="6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C" w:rsidRPr="004122F9" w:rsidRDefault="00F3665C" w:rsidP="00F3665C">
            <w:pPr>
              <w:jc w:val="center"/>
              <w:rPr>
                <w:b/>
                <w:sz w:val="22"/>
                <w:szCs w:val="22"/>
              </w:rPr>
            </w:pPr>
            <w:r w:rsidRPr="004122F9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center"/>
              <w:rPr>
                <w:b/>
                <w:sz w:val="22"/>
                <w:szCs w:val="22"/>
              </w:rPr>
            </w:pPr>
            <w:r w:rsidRPr="004122F9">
              <w:rPr>
                <w:b/>
                <w:sz w:val="22"/>
                <w:szCs w:val="22"/>
              </w:rPr>
              <w:t> 202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F3665C" w:rsidRPr="0049526E" w:rsidTr="00F3665C">
        <w:trPr>
          <w:trHeight w:val="329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1. Демографические показатели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Численность постоянного населения среднегодовая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C53BB5" w:rsidRDefault="00F3665C" w:rsidP="00F3665C">
            <w:pPr>
              <w:jc w:val="center"/>
              <w:rPr>
                <w:sz w:val="22"/>
                <w:szCs w:val="22"/>
              </w:rPr>
            </w:pPr>
            <w:r w:rsidRPr="00C53BB5">
              <w:rPr>
                <w:sz w:val="22"/>
                <w:szCs w:val="22"/>
              </w:rPr>
              <w:t>10,45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C53BB5" w:rsidRDefault="00F3665C" w:rsidP="00F3665C">
            <w:pPr>
              <w:jc w:val="center"/>
              <w:rPr>
                <w:sz w:val="22"/>
                <w:szCs w:val="22"/>
              </w:rPr>
            </w:pPr>
            <w:r w:rsidRPr="00C53BB5">
              <w:rPr>
                <w:sz w:val="22"/>
                <w:szCs w:val="22"/>
              </w:rPr>
              <w:t>10,26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200" w:firstLine="44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в том числе </w:t>
            </w:r>
            <w:proofErr w:type="gramStart"/>
            <w:r w:rsidRPr="004122F9">
              <w:rPr>
                <w:sz w:val="22"/>
                <w:szCs w:val="22"/>
              </w:rPr>
              <w:t>городского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C53BB5" w:rsidRDefault="00F3665C" w:rsidP="00F3665C">
            <w:pPr>
              <w:jc w:val="center"/>
              <w:rPr>
                <w:sz w:val="22"/>
                <w:szCs w:val="22"/>
              </w:rPr>
            </w:pPr>
            <w:r w:rsidRPr="00C53BB5">
              <w:rPr>
                <w:sz w:val="22"/>
                <w:szCs w:val="22"/>
              </w:rPr>
              <w:t>6,54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C53BB5" w:rsidRDefault="00F3665C" w:rsidP="00F3665C">
            <w:pPr>
              <w:jc w:val="center"/>
              <w:rPr>
                <w:sz w:val="22"/>
                <w:szCs w:val="22"/>
              </w:rPr>
            </w:pPr>
            <w:r w:rsidRPr="00C53BB5">
              <w:rPr>
                <w:sz w:val="22"/>
                <w:szCs w:val="22"/>
              </w:rPr>
              <w:t>6,37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200" w:firstLine="44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в том числе </w:t>
            </w:r>
            <w:proofErr w:type="gramStart"/>
            <w:r w:rsidRPr="004122F9">
              <w:rPr>
                <w:sz w:val="22"/>
                <w:szCs w:val="22"/>
              </w:rPr>
              <w:t>сельского</w:t>
            </w:r>
            <w:proofErr w:type="gramEnd"/>
            <w:r w:rsidRPr="004122F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C53BB5" w:rsidRDefault="00F3665C" w:rsidP="00F3665C">
            <w:pPr>
              <w:jc w:val="center"/>
              <w:rPr>
                <w:sz w:val="22"/>
                <w:szCs w:val="22"/>
              </w:rPr>
            </w:pPr>
            <w:r w:rsidRPr="00C53BB5">
              <w:rPr>
                <w:sz w:val="22"/>
                <w:szCs w:val="22"/>
              </w:rPr>
              <w:t>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C53BB5" w:rsidRDefault="00F3665C" w:rsidP="00F3665C">
            <w:pPr>
              <w:jc w:val="center"/>
              <w:rPr>
                <w:sz w:val="22"/>
                <w:szCs w:val="22"/>
              </w:rPr>
            </w:pPr>
            <w:r w:rsidRPr="00C53BB5">
              <w:rPr>
                <w:sz w:val="22"/>
                <w:szCs w:val="22"/>
              </w:rPr>
              <w:t>3,89</w:t>
            </w:r>
          </w:p>
        </w:tc>
      </w:tr>
      <w:tr w:rsidR="00F3665C" w:rsidRPr="0049526E" w:rsidTr="00F3665C">
        <w:trPr>
          <w:trHeight w:val="58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2. Производство товаров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28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2.1 Промышленное производство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Объём производства продукции основными промышленными предприятиями района (обрабатывающие производства)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млн</w:t>
            </w:r>
            <w:proofErr w:type="gramStart"/>
            <w:r w:rsidRPr="004122F9">
              <w:rPr>
                <w:sz w:val="22"/>
                <w:szCs w:val="22"/>
              </w:rPr>
              <w:t>.р</w:t>
            </w:r>
            <w:proofErr w:type="gramEnd"/>
            <w:r w:rsidRPr="004122F9">
              <w:rPr>
                <w:sz w:val="22"/>
                <w:szCs w:val="22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A11920" w:rsidRDefault="00F3665C" w:rsidP="00F3665C">
            <w:pPr>
              <w:jc w:val="right"/>
              <w:rPr>
                <w:sz w:val="22"/>
                <w:szCs w:val="22"/>
              </w:rPr>
            </w:pPr>
            <w:r w:rsidRPr="00A11920">
              <w:rPr>
                <w:sz w:val="22"/>
                <w:szCs w:val="22"/>
              </w:rPr>
              <w:t>578,412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A11920" w:rsidRDefault="00F3665C" w:rsidP="00F3665C">
            <w:pPr>
              <w:jc w:val="right"/>
              <w:rPr>
                <w:sz w:val="22"/>
                <w:szCs w:val="22"/>
              </w:rPr>
            </w:pPr>
            <w:r w:rsidRPr="00A11920">
              <w:rPr>
                <w:sz w:val="22"/>
                <w:szCs w:val="22"/>
              </w:rPr>
              <w:t>616,303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Среднесписочная численность работников,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3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Среднемесячная заработная плата (в месяц на человека)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304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2.2. Сельское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63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Объем продукции сельского хозяйства в основных сельскохозяйственных предприятиях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млн</w:t>
            </w:r>
            <w:proofErr w:type="gramStart"/>
            <w:r w:rsidRPr="004122F9">
              <w:rPr>
                <w:sz w:val="22"/>
                <w:szCs w:val="22"/>
              </w:rPr>
              <w:t>.р</w:t>
            </w:r>
            <w:proofErr w:type="gramEnd"/>
            <w:r w:rsidRPr="004122F9">
              <w:rPr>
                <w:sz w:val="22"/>
                <w:szCs w:val="22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Среднесписочная численность работников,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Среднемесячная заработная плата (в месяц на человека)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42000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Сальдированный финансовый результат работы (Прибыль, убыток)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млн</w:t>
            </w:r>
            <w:proofErr w:type="gramStart"/>
            <w:r w:rsidRPr="004122F9">
              <w:rPr>
                <w:sz w:val="22"/>
                <w:szCs w:val="22"/>
              </w:rPr>
              <w:t>.р</w:t>
            </w:r>
            <w:proofErr w:type="gramEnd"/>
            <w:r w:rsidRPr="004122F9">
              <w:rPr>
                <w:sz w:val="22"/>
                <w:szCs w:val="22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Численность поголовья в районе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поголовье КРС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в том числе коров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1965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поголовье овец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</w:tr>
      <w:tr w:rsidR="00F3665C" w:rsidRPr="0049526E" w:rsidTr="00F3665C">
        <w:trPr>
          <w:trHeight w:val="51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Основной ассортимент производимой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Зерно (после доработки)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картофель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скот и птица, </w:t>
            </w:r>
            <w:proofErr w:type="gramStart"/>
            <w:r w:rsidRPr="004122F9">
              <w:rPr>
                <w:sz w:val="22"/>
                <w:szCs w:val="22"/>
              </w:rPr>
              <w:t>реализованные</w:t>
            </w:r>
            <w:proofErr w:type="gramEnd"/>
            <w:r w:rsidRPr="004122F9">
              <w:rPr>
                <w:sz w:val="22"/>
                <w:szCs w:val="22"/>
              </w:rPr>
              <w:t xml:space="preserve"> на убой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молоко (валовой надой)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в т.ч. на 1 голову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4122F9" w:rsidRDefault="00F3665C" w:rsidP="00F3665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30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 xml:space="preserve">   2.3. Потребительский рынок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99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Оборот розничной торговли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A16AAB" w:rsidRDefault="00F3665C" w:rsidP="00F3665C">
            <w:pPr>
              <w:jc w:val="right"/>
              <w:rPr>
                <w:sz w:val="22"/>
                <w:szCs w:val="22"/>
              </w:rPr>
            </w:pPr>
            <w:r w:rsidRPr="00A16AAB">
              <w:rPr>
                <w:sz w:val="22"/>
                <w:szCs w:val="22"/>
              </w:rPr>
              <w:t>2199,839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A16AAB" w:rsidRDefault="00F3665C" w:rsidP="00F3665C">
            <w:pPr>
              <w:jc w:val="right"/>
              <w:rPr>
                <w:sz w:val="22"/>
                <w:szCs w:val="22"/>
              </w:rPr>
            </w:pPr>
            <w:r w:rsidRPr="00A16AAB">
              <w:rPr>
                <w:sz w:val="22"/>
                <w:szCs w:val="22"/>
              </w:rPr>
              <w:t>2367,827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Оборот розничной торговли в расчёте на 1 жителя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</w:t>
            </w:r>
            <w:proofErr w:type="gramStart"/>
            <w:r w:rsidRPr="004122F9">
              <w:rPr>
                <w:sz w:val="22"/>
                <w:szCs w:val="22"/>
              </w:rPr>
              <w:t>.р</w:t>
            </w:r>
            <w:proofErr w:type="gramEnd"/>
            <w:r w:rsidRPr="004122F9">
              <w:rPr>
                <w:sz w:val="22"/>
                <w:szCs w:val="22"/>
              </w:rPr>
              <w:t>уб.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3C1FBB" w:rsidRDefault="00F3665C" w:rsidP="00F3665C">
            <w:pPr>
              <w:jc w:val="right"/>
              <w:rPr>
                <w:sz w:val="22"/>
                <w:szCs w:val="22"/>
              </w:rPr>
            </w:pPr>
            <w:r w:rsidRPr="003C1FBB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  <w:r w:rsidRPr="003C1FBB">
              <w:rPr>
                <w:sz w:val="22"/>
                <w:szCs w:val="22"/>
              </w:rPr>
              <w:t>54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3C1FBB" w:rsidRDefault="00F3665C" w:rsidP="00F3665C">
            <w:pPr>
              <w:jc w:val="right"/>
              <w:rPr>
                <w:sz w:val="22"/>
                <w:szCs w:val="22"/>
              </w:rPr>
            </w:pPr>
            <w:r w:rsidRPr="003C1FBB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,</w:t>
            </w:r>
            <w:r w:rsidRPr="003C1FBB">
              <w:rPr>
                <w:sz w:val="22"/>
                <w:szCs w:val="22"/>
              </w:rPr>
              <w:t>202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30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3. Инвестиции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91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Инвестиции в основной капитал за счет всех источников финансирования 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DC4CFE" w:rsidRDefault="00F3665C" w:rsidP="00F3665C">
            <w:pPr>
              <w:jc w:val="right"/>
              <w:rPr>
                <w:color w:val="000000"/>
                <w:sz w:val="22"/>
                <w:szCs w:val="22"/>
              </w:rPr>
            </w:pPr>
            <w:r w:rsidRPr="00DC4CFE">
              <w:rPr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DC4CFE" w:rsidRDefault="00F3665C" w:rsidP="00F3665C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177,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200" w:firstLine="44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65C" w:rsidRPr="004122F9" w:rsidRDefault="00F3665C" w:rsidP="00F366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4122F9" w:rsidRDefault="00F3665C" w:rsidP="00F3665C">
            <w:pPr>
              <w:ind w:firstLineChars="200" w:firstLine="44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   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65C" w:rsidRPr="004122F9" w:rsidRDefault="00F3665C" w:rsidP="00F3665C">
            <w:pPr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65C" w:rsidRPr="00DD13FB" w:rsidRDefault="00F3665C" w:rsidP="00F3665C">
            <w:pPr>
              <w:ind w:firstLineChars="200" w:firstLine="44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Внеб</w:t>
            </w:r>
            <w:r w:rsidRPr="004122F9">
              <w:rPr>
                <w:sz w:val="22"/>
                <w:szCs w:val="22"/>
              </w:rPr>
              <w:t xml:space="preserve">юджетные </w:t>
            </w:r>
            <w:r>
              <w:rPr>
                <w:sz w:val="22"/>
                <w:szCs w:val="22"/>
              </w:rPr>
              <w:t>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65C" w:rsidRPr="004122F9" w:rsidRDefault="00F3665C" w:rsidP="00F3665C">
            <w:pPr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bCs/>
                <w:sz w:val="22"/>
                <w:szCs w:val="22"/>
              </w:rPr>
            </w:pPr>
            <w:r w:rsidRPr="002625E8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40</w:t>
            </w:r>
            <w:r w:rsidRPr="002625E8">
              <w:rPr>
                <w:bCs/>
                <w:sz w:val="22"/>
                <w:szCs w:val="22"/>
              </w:rPr>
              <w:t>,0</w:t>
            </w:r>
          </w:p>
        </w:tc>
      </w:tr>
      <w:tr w:rsidR="00F3665C" w:rsidRPr="0049526E" w:rsidTr="00F3665C">
        <w:trPr>
          <w:trHeight w:val="63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bCs/>
                <w:sz w:val="22"/>
                <w:szCs w:val="22"/>
              </w:rPr>
            </w:pPr>
            <w:r w:rsidRPr="004122F9">
              <w:rPr>
                <w:bCs/>
                <w:sz w:val="22"/>
                <w:szCs w:val="22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тыс.кв. м общей площади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1,400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4. Труд и занятость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122F9">
              <w:rPr>
                <w:sz w:val="22"/>
                <w:szCs w:val="22"/>
              </w:rPr>
              <w:t xml:space="preserve">Численность </w:t>
            </w:r>
            <w:proofErr w:type="gramStart"/>
            <w:r w:rsidRPr="004122F9">
              <w:rPr>
                <w:sz w:val="22"/>
                <w:szCs w:val="22"/>
              </w:rPr>
              <w:t>занятых</w:t>
            </w:r>
            <w:proofErr w:type="gramEnd"/>
            <w:r w:rsidRPr="004122F9">
              <w:rPr>
                <w:sz w:val="22"/>
                <w:szCs w:val="22"/>
              </w:rPr>
              <w:t xml:space="preserve"> в экономике (среднегодовая)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3,8</w:t>
            </w:r>
          </w:p>
        </w:tc>
      </w:tr>
      <w:tr w:rsidR="00F3665C" w:rsidRPr="0049526E" w:rsidTr="00F3665C">
        <w:trPr>
          <w:trHeight w:val="5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lastRenderedPageBreak/>
              <w:t>Численность безработных, зарегистрированных в органах службы занятости (на конец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0,03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0,03</w:t>
            </w:r>
            <w:r>
              <w:rPr>
                <w:sz w:val="22"/>
                <w:szCs w:val="22"/>
              </w:rPr>
              <w:t>3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Уровень зарегистрированной безработицы (на конец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1"/>
              <w:rPr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5. Уровень жизни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Прожиточный минимум на 1 человека в месяц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6D7EE1" w:rsidRDefault="00F3665C" w:rsidP="00F3665C">
            <w:pPr>
              <w:jc w:val="right"/>
              <w:rPr>
                <w:sz w:val="22"/>
                <w:szCs w:val="22"/>
              </w:rPr>
            </w:pPr>
            <w:r w:rsidRPr="006D7EE1">
              <w:rPr>
                <w:color w:val="22272F"/>
                <w:sz w:val="22"/>
                <w:szCs w:val="22"/>
                <w:shd w:val="clear" w:color="auto" w:fill="FFFFFF"/>
              </w:rPr>
              <w:t>16,669</w:t>
            </w:r>
            <w:r w:rsidRPr="006D7EE1">
              <w:rPr>
                <w:sz w:val="22"/>
                <w:szCs w:val="22"/>
              </w:rPr>
              <w:t xml:space="preserve"> 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Прожиточный минимум на 1 человека </w:t>
            </w:r>
            <w:r>
              <w:rPr>
                <w:sz w:val="22"/>
                <w:szCs w:val="22"/>
              </w:rPr>
              <w:t xml:space="preserve">в трудоспособном возрасте </w:t>
            </w:r>
            <w:r w:rsidRPr="004122F9">
              <w:rPr>
                <w:sz w:val="22"/>
                <w:szCs w:val="22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18,169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Средняя заработная плата номинальная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руб./мес.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524CD3" w:rsidRDefault="00F3665C" w:rsidP="00F3665C">
            <w:pPr>
              <w:jc w:val="center"/>
              <w:rPr>
                <w:sz w:val="22"/>
                <w:szCs w:val="22"/>
              </w:rPr>
            </w:pPr>
            <w:r w:rsidRPr="00524CD3">
              <w:rPr>
                <w:sz w:val="22"/>
                <w:szCs w:val="22"/>
              </w:rPr>
              <w:t>42 853,9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524CD3" w:rsidRDefault="00F3665C" w:rsidP="00F3665C">
            <w:pPr>
              <w:jc w:val="center"/>
              <w:rPr>
                <w:sz w:val="22"/>
                <w:szCs w:val="22"/>
              </w:rPr>
            </w:pPr>
            <w:r w:rsidRPr="00524CD3">
              <w:rPr>
                <w:sz w:val="22"/>
                <w:szCs w:val="22"/>
              </w:rPr>
              <w:t>48 510,6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Фонд начисленной заработной платы всех работников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524CD3" w:rsidRDefault="00F3665C" w:rsidP="00F3665C">
            <w:pPr>
              <w:jc w:val="center"/>
              <w:rPr>
                <w:sz w:val="22"/>
                <w:szCs w:val="22"/>
              </w:rPr>
            </w:pPr>
            <w:r w:rsidRPr="00524CD3">
              <w:rPr>
                <w:sz w:val="22"/>
                <w:szCs w:val="22"/>
              </w:rPr>
              <w:t>1095,3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524CD3" w:rsidRDefault="00F3665C" w:rsidP="00F3665C">
            <w:pPr>
              <w:jc w:val="center"/>
              <w:rPr>
                <w:sz w:val="22"/>
                <w:szCs w:val="22"/>
              </w:rPr>
            </w:pPr>
            <w:r w:rsidRPr="00524CD3">
              <w:rPr>
                <w:sz w:val="22"/>
                <w:szCs w:val="22"/>
              </w:rPr>
              <w:t>1181,7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6. Социальная 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rPr>
                <w:b/>
                <w:bCs/>
                <w:sz w:val="22"/>
                <w:szCs w:val="22"/>
              </w:rPr>
            </w:pPr>
            <w:r w:rsidRPr="004122F9">
              <w:rPr>
                <w:b/>
                <w:bCs/>
                <w:sz w:val="22"/>
                <w:szCs w:val="22"/>
              </w:rPr>
              <w:t>Обеспеченность: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center"/>
              <w:rPr>
                <w:sz w:val="22"/>
                <w:szCs w:val="22"/>
              </w:rPr>
            </w:pP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больничными койками 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 коек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10"/>
              <w:rPr>
                <w:i/>
                <w:sz w:val="21"/>
                <w:szCs w:val="21"/>
              </w:rPr>
            </w:pPr>
            <w:r w:rsidRPr="004122F9">
              <w:rPr>
                <w:i/>
                <w:sz w:val="21"/>
                <w:szCs w:val="21"/>
              </w:rPr>
              <w:t>в том числе койками стационаров дневного пребывания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i/>
                <w:sz w:val="21"/>
                <w:szCs w:val="21"/>
              </w:rPr>
            </w:pPr>
            <w:r w:rsidRPr="004122F9">
              <w:rPr>
                <w:i/>
                <w:sz w:val="21"/>
                <w:szCs w:val="21"/>
              </w:rPr>
              <w:t xml:space="preserve"> коек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F3665C" w:rsidRPr="0049526E" w:rsidTr="00F3665C">
        <w:trPr>
          <w:trHeight w:val="131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10"/>
              <w:rPr>
                <w:i/>
                <w:sz w:val="21"/>
                <w:szCs w:val="21"/>
              </w:rPr>
            </w:pPr>
            <w:r w:rsidRPr="004122F9">
              <w:rPr>
                <w:i/>
                <w:sz w:val="21"/>
                <w:szCs w:val="21"/>
              </w:rPr>
              <w:t>в том числе круглосуточными койками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i/>
                <w:sz w:val="21"/>
                <w:szCs w:val="21"/>
              </w:rPr>
            </w:pPr>
            <w:r w:rsidRPr="004122F9">
              <w:rPr>
                <w:i/>
                <w:sz w:val="21"/>
                <w:szCs w:val="21"/>
              </w:rPr>
              <w:t>коек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Врачами (без стоматологов)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чел.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Средним медицинским персоналом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чел.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   - в т.ч. стоматологами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7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общедоступными  библиотеками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proofErr w:type="spellStart"/>
            <w:r w:rsidRPr="004122F9">
              <w:rPr>
                <w:sz w:val="22"/>
                <w:szCs w:val="22"/>
              </w:rPr>
              <w:t>учрежд</w:t>
            </w:r>
            <w:proofErr w:type="spellEnd"/>
            <w:r w:rsidRPr="004122F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17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учреждениями </w:t>
            </w:r>
            <w:proofErr w:type="spellStart"/>
            <w:r w:rsidRPr="004122F9">
              <w:rPr>
                <w:sz w:val="22"/>
                <w:szCs w:val="22"/>
              </w:rPr>
              <w:t>культурно-досугового</w:t>
            </w:r>
            <w:proofErr w:type="spellEnd"/>
            <w:r w:rsidRPr="004122F9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proofErr w:type="spellStart"/>
            <w:r w:rsidRPr="004122F9">
              <w:rPr>
                <w:sz w:val="22"/>
                <w:szCs w:val="22"/>
              </w:rPr>
              <w:t>учрежд</w:t>
            </w:r>
            <w:proofErr w:type="spellEnd"/>
            <w:r w:rsidRPr="004122F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13</w:t>
            </w:r>
          </w:p>
        </w:tc>
      </w:tr>
      <w:tr w:rsidR="00F3665C" w:rsidRPr="0049526E" w:rsidTr="00F3665C">
        <w:trPr>
          <w:trHeight w:val="42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дошкольными образовательными учреждениями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 xml:space="preserve">мест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</w:tr>
      <w:tr w:rsidR="00F3665C" w:rsidRPr="0049526E" w:rsidTr="00F3665C">
        <w:trPr>
          <w:trHeight w:val="255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в них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</w:tr>
      <w:tr w:rsidR="00F3665C" w:rsidRPr="0049526E" w:rsidTr="00F3665C">
        <w:trPr>
          <w:trHeight w:val="70"/>
        </w:trPr>
        <w:tc>
          <w:tcPr>
            <w:tcW w:w="6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ind w:firstLineChars="100" w:firstLine="220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Численность учащихся в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vAlign w:val="center"/>
          </w:tcPr>
          <w:p w:rsidR="00F3665C" w:rsidRPr="004122F9" w:rsidRDefault="00F3665C" w:rsidP="00F3665C">
            <w:pPr>
              <w:jc w:val="center"/>
              <w:rPr>
                <w:sz w:val="22"/>
                <w:szCs w:val="22"/>
              </w:rPr>
            </w:pPr>
            <w:r w:rsidRPr="004122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 w:rsidRPr="002625E8">
              <w:rPr>
                <w:sz w:val="22"/>
                <w:szCs w:val="22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5C" w:rsidRPr="002625E8" w:rsidRDefault="00F3665C" w:rsidP="00F36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</w:tr>
    </w:tbl>
    <w:p w:rsidR="00F3665C" w:rsidRPr="0049526E" w:rsidRDefault="00F3665C" w:rsidP="00F3665C">
      <w:pPr>
        <w:jc w:val="both"/>
        <w:rPr>
          <w:b/>
          <w:bCs/>
          <w:sz w:val="12"/>
          <w:szCs w:val="12"/>
        </w:rPr>
      </w:pPr>
    </w:p>
    <w:p w:rsidR="00F3665C" w:rsidRPr="0049526E" w:rsidRDefault="00F3665C" w:rsidP="00F3665C">
      <w:pPr>
        <w:jc w:val="both"/>
        <w:rPr>
          <w:b/>
          <w:bCs/>
          <w:sz w:val="12"/>
          <w:szCs w:val="12"/>
        </w:rPr>
      </w:pPr>
    </w:p>
    <w:sectPr w:rsidR="00F3665C" w:rsidRPr="0049526E" w:rsidSect="00971366">
      <w:pgSz w:w="11906" w:h="16838"/>
      <w:pgMar w:top="680" w:right="907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DD2"/>
    <w:rsid w:val="000110DD"/>
    <w:rsid w:val="00026E15"/>
    <w:rsid w:val="00040471"/>
    <w:rsid w:val="00041264"/>
    <w:rsid w:val="00050444"/>
    <w:rsid w:val="00052649"/>
    <w:rsid w:val="00064AFE"/>
    <w:rsid w:val="00065C70"/>
    <w:rsid w:val="000700E8"/>
    <w:rsid w:val="00071F40"/>
    <w:rsid w:val="00074B58"/>
    <w:rsid w:val="00075BF7"/>
    <w:rsid w:val="0008198C"/>
    <w:rsid w:val="00090C63"/>
    <w:rsid w:val="000A501B"/>
    <w:rsid w:val="000A740A"/>
    <w:rsid w:val="000B5569"/>
    <w:rsid w:val="000C03FC"/>
    <w:rsid w:val="000C45ED"/>
    <w:rsid w:val="000C5C2A"/>
    <w:rsid w:val="000C6F80"/>
    <w:rsid w:val="000D04F1"/>
    <w:rsid w:val="000D31DF"/>
    <w:rsid w:val="000D78DA"/>
    <w:rsid w:val="000E7B19"/>
    <w:rsid w:val="001001AF"/>
    <w:rsid w:val="0010604F"/>
    <w:rsid w:val="001209A8"/>
    <w:rsid w:val="00121339"/>
    <w:rsid w:val="00122AF2"/>
    <w:rsid w:val="001277FB"/>
    <w:rsid w:val="001373CE"/>
    <w:rsid w:val="001438EE"/>
    <w:rsid w:val="00150065"/>
    <w:rsid w:val="001628DB"/>
    <w:rsid w:val="001673C9"/>
    <w:rsid w:val="00171924"/>
    <w:rsid w:val="00172270"/>
    <w:rsid w:val="0017406B"/>
    <w:rsid w:val="0018072B"/>
    <w:rsid w:val="001940A4"/>
    <w:rsid w:val="00195997"/>
    <w:rsid w:val="001A11FC"/>
    <w:rsid w:val="001A4A7E"/>
    <w:rsid w:val="001B5314"/>
    <w:rsid w:val="001B7729"/>
    <w:rsid w:val="001C0434"/>
    <w:rsid w:val="001D22A2"/>
    <w:rsid w:val="001D26A4"/>
    <w:rsid w:val="001D2E47"/>
    <w:rsid w:val="001D3D14"/>
    <w:rsid w:val="001D7E16"/>
    <w:rsid w:val="001E0C25"/>
    <w:rsid w:val="001E681F"/>
    <w:rsid w:val="001E6962"/>
    <w:rsid w:val="001F0848"/>
    <w:rsid w:val="001F3D14"/>
    <w:rsid w:val="00200CC0"/>
    <w:rsid w:val="00210111"/>
    <w:rsid w:val="00213D55"/>
    <w:rsid w:val="002151F4"/>
    <w:rsid w:val="0022188E"/>
    <w:rsid w:val="00223310"/>
    <w:rsid w:val="002414DF"/>
    <w:rsid w:val="00244BC1"/>
    <w:rsid w:val="00245FE9"/>
    <w:rsid w:val="0025033F"/>
    <w:rsid w:val="002516AC"/>
    <w:rsid w:val="00252341"/>
    <w:rsid w:val="0025339F"/>
    <w:rsid w:val="00253E15"/>
    <w:rsid w:val="002707A9"/>
    <w:rsid w:val="00270AF1"/>
    <w:rsid w:val="002854D1"/>
    <w:rsid w:val="002861B1"/>
    <w:rsid w:val="00291AFF"/>
    <w:rsid w:val="0029301A"/>
    <w:rsid w:val="00295086"/>
    <w:rsid w:val="002A078F"/>
    <w:rsid w:val="002B0562"/>
    <w:rsid w:val="002C0AD0"/>
    <w:rsid w:val="002C70F5"/>
    <w:rsid w:val="002D12E8"/>
    <w:rsid w:val="002D269F"/>
    <w:rsid w:val="002E45A6"/>
    <w:rsid w:val="002E54A8"/>
    <w:rsid w:val="002E7993"/>
    <w:rsid w:val="002F0E38"/>
    <w:rsid w:val="002F3D71"/>
    <w:rsid w:val="002F4001"/>
    <w:rsid w:val="002F6B86"/>
    <w:rsid w:val="00304CAD"/>
    <w:rsid w:val="003052FB"/>
    <w:rsid w:val="00305735"/>
    <w:rsid w:val="00317B50"/>
    <w:rsid w:val="00320F68"/>
    <w:rsid w:val="00322C70"/>
    <w:rsid w:val="00324E65"/>
    <w:rsid w:val="00326AA3"/>
    <w:rsid w:val="003339C7"/>
    <w:rsid w:val="003348B1"/>
    <w:rsid w:val="003429A5"/>
    <w:rsid w:val="0034475C"/>
    <w:rsid w:val="00345324"/>
    <w:rsid w:val="00345AE3"/>
    <w:rsid w:val="00345C25"/>
    <w:rsid w:val="00352297"/>
    <w:rsid w:val="00354A77"/>
    <w:rsid w:val="00375706"/>
    <w:rsid w:val="00376DEB"/>
    <w:rsid w:val="00377DE2"/>
    <w:rsid w:val="00380379"/>
    <w:rsid w:val="00381091"/>
    <w:rsid w:val="00383D57"/>
    <w:rsid w:val="0039118B"/>
    <w:rsid w:val="00391888"/>
    <w:rsid w:val="003A6DB9"/>
    <w:rsid w:val="003B0AF9"/>
    <w:rsid w:val="003B1509"/>
    <w:rsid w:val="003B697F"/>
    <w:rsid w:val="003C6981"/>
    <w:rsid w:val="003C6BC9"/>
    <w:rsid w:val="003C7E65"/>
    <w:rsid w:val="003D2206"/>
    <w:rsid w:val="003E54D8"/>
    <w:rsid w:val="003F3F0E"/>
    <w:rsid w:val="003F4CB0"/>
    <w:rsid w:val="00405547"/>
    <w:rsid w:val="00412600"/>
    <w:rsid w:val="00413EDD"/>
    <w:rsid w:val="00425760"/>
    <w:rsid w:val="004312A7"/>
    <w:rsid w:val="0043480B"/>
    <w:rsid w:val="0044466E"/>
    <w:rsid w:val="004459A7"/>
    <w:rsid w:val="00445B05"/>
    <w:rsid w:val="00446243"/>
    <w:rsid w:val="00455066"/>
    <w:rsid w:val="00457DFC"/>
    <w:rsid w:val="0046132E"/>
    <w:rsid w:val="004618AF"/>
    <w:rsid w:val="004645D5"/>
    <w:rsid w:val="004727D4"/>
    <w:rsid w:val="0048126F"/>
    <w:rsid w:val="00483153"/>
    <w:rsid w:val="00483FA6"/>
    <w:rsid w:val="004900B2"/>
    <w:rsid w:val="0049526E"/>
    <w:rsid w:val="00496C6E"/>
    <w:rsid w:val="004A04E1"/>
    <w:rsid w:val="004A4495"/>
    <w:rsid w:val="004A50FA"/>
    <w:rsid w:val="004A6189"/>
    <w:rsid w:val="004C1DF6"/>
    <w:rsid w:val="004C61DE"/>
    <w:rsid w:val="004C7CD8"/>
    <w:rsid w:val="004D3FEC"/>
    <w:rsid w:val="004E24F0"/>
    <w:rsid w:val="004E6215"/>
    <w:rsid w:val="004F1D1F"/>
    <w:rsid w:val="004F4827"/>
    <w:rsid w:val="004F68E2"/>
    <w:rsid w:val="005225F7"/>
    <w:rsid w:val="00523015"/>
    <w:rsid w:val="00523F36"/>
    <w:rsid w:val="0053170B"/>
    <w:rsid w:val="00533262"/>
    <w:rsid w:val="00555423"/>
    <w:rsid w:val="00561FF1"/>
    <w:rsid w:val="0057513C"/>
    <w:rsid w:val="005837D3"/>
    <w:rsid w:val="0058693E"/>
    <w:rsid w:val="0058729A"/>
    <w:rsid w:val="00592162"/>
    <w:rsid w:val="0059454A"/>
    <w:rsid w:val="0059588D"/>
    <w:rsid w:val="005A1A68"/>
    <w:rsid w:val="005A1B2B"/>
    <w:rsid w:val="005A33CD"/>
    <w:rsid w:val="005A461A"/>
    <w:rsid w:val="005A617A"/>
    <w:rsid w:val="005B506C"/>
    <w:rsid w:val="005C18E7"/>
    <w:rsid w:val="005D0A90"/>
    <w:rsid w:val="005D3DA0"/>
    <w:rsid w:val="005D61AD"/>
    <w:rsid w:val="005E118C"/>
    <w:rsid w:val="005E21E2"/>
    <w:rsid w:val="00605AEC"/>
    <w:rsid w:val="0061291E"/>
    <w:rsid w:val="006135C5"/>
    <w:rsid w:val="00617762"/>
    <w:rsid w:val="0062069B"/>
    <w:rsid w:val="00622831"/>
    <w:rsid w:val="00623D19"/>
    <w:rsid w:val="0063076D"/>
    <w:rsid w:val="00630ACB"/>
    <w:rsid w:val="00632F07"/>
    <w:rsid w:val="00657226"/>
    <w:rsid w:val="00661DA6"/>
    <w:rsid w:val="0066608E"/>
    <w:rsid w:val="0067262B"/>
    <w:rsid w:val="00676F64"/>
    <w:rsid w:val="006907AB"/>
    <w:rsid w:val="00694214"/>
    <w:rsid w:val="00695221"/>
    <w:rsid w:val="006A6D3A"/>
    <w:rsid w:val="006B7E92"/>
    <w:rsid w:val="006C24D2"/>
    <w:rsid w:val="006C2D04"/>
    <w:rsid w:val="006C7EA9"/>
    <w:rsid w:val="006D1F02"/>
    <w:rsid w:val="006D26AA"/>
    <w:rsid w:val="006E25DA"/>
    <w:rsid w:val="006E3D2D"/>
    <w:rsid w:val="006E4A23"/>
    <w:rsid w:val="006E4CBD"/>
    <w:rsid w:val="006F49C5"/>
    <w:rsid w:val="006F5284"/>
    <w:rsid w:val="006F76B7"/>
    <w:rsid w:val="00700D13"/>
    <w:rsid w:val="007135AE"/>
    <w:rsid w:val="007165DD"/>
    <w:rsid w:val="00717C56"/>
    <w:rsid w:val="007211EB"/>
    <w:rsid w:val="007234B9"/>
    <w:rsid w:val="00726999"/>
    <w:rsid w:val="0072796A"/>
    <w:rsid w:val="007350BA"/>
    <w:rsid w:val="00736AB0"/>
    <w:rsid w:val="0073701E"/>
    <w:rsid w:val="00751632"/>
    <w:rsid w:val="0075196C"/>
    <w:rsid w:val="0075569B"/>
    <w:rsid w:val="0076496F"/>
    <w:rsid w:val="00767090"/>
    <w:rsid w:val="0077319B"/>
    <w:rsid w:val="00773DAC"/>
    <w:rsid w:val="00775546"/>
    <w:rsid w:val="00782549"/>
    <w:rsid w:val="00782857"/>
    <w:rsid w:val="0078461E"/>
    <w:rsid w:val="0079748A"/>
    <w:rsid w:val="007B01CC"/>
    <w:rsid w:val="007B3893"/>
    <w:rsid w:val="007B7945"/>
    <w:rsid w:val="007C0C77"/>
    <w:rsid w:val="007D4588"/>
    <w:rsid w:val="007D643E"/>
    <w:rsid w:val="007D6CD9"/>
    <w:rsid w:val="007E3723"/>
    <w:rsid w:val="00803C76"/>
    <w:rsid w:val="00806C8C"/>
    <w:rsid w:val="00817D17"/>
    <w:rsid w:val="00820DC7"/>
    <w:rsid w:val="008247C3"/>
    <w:rsid w:val="008276A0"/>
    <w:rsid w:val="0083298F"/>
    <w:rsid w:val="00851022"/>
    <w:rsid w:val="00852098"/>
    <w:rsid w:val="008576D0"/>
    <w:rsid w:val="008629DB"/>
    <w:rsid w:val="0087661F"/>
    <w:rsid w:val="0088092E"/>
    <w:rsid w:val="00881558"/>
    <w:rsid w:val="008852EA"/>
    <w:rsid w:val="0089175F"/>
    <w:rsid w:val="008A5590"/>
    <w:rsid w:val="008B72A3"/>
    <w:rsid w:val="008C7765"/>
    <w:rsid w:val="008D09E3"/>
    <w:rsid w:val="008F6406"/>
    <w:rsid w:val="00902CBF"/>
    <w:rsid w:val="0091324A"/>
    <w:rsid w:val="00913C2F"/>
    <w:rsid w:val="009260AA"/>
    <w:rsid w:val="00926EBB"/>
    <w:rsid w:val="00933743"/>
    <w:rsid w:val="00960508"/>
    <w:rsid w:val="00962AA6"/>
    <w:rsid w:val="00970027"/>
    <w:rsid w:val="009701A5"/>
    <w:rsid w:val="00971366"/>
    <w:rsid w:val="0097472E"/>
    <w:rsid w:val="00976AAE"/>
    <w:rsid w:val="00982A74"/>
    <w:rsid w:val="00982EC5"/>
    <w:rsid w:val="00984B3C"/>
    <w:rsid w:val="009A2F2E"/>
    <w:rsid w:val="009A3A62"/>
    <w:rsid w:val="009A6259"/>
    <w:rsid w:val="009B00B5"/>
    <w:rsid w:val="009B789D"/>
    <w:rsid w:val="009C0880"/>
    <w:rsid w:val="009C37FA"/>
    <w:rsid w:val="009C6FDF"/>
    <w:rsid w:val="009D18DA"/>
    <w:rsid w:val="009D5295"/>
    <w:rsid w:val="009D73DF"/>
    <w:rsid w:val="009D7C5C"/>
    <w:rsid w:val="009E40E9"/>
    <w:rsid w:val="009F0BF6"/>
    <w:rsid w:val="009F17C9"/>
    <w:rsid w:val="009F46C7"/>
    <w:rsid w:val="009F5BDE"/>
    <w:rsid w:val="009F657A"/>
    <w:rsid w:val="009F6EB1"/>
    <w:rsid w:val="00A01611"/>
    <w:rsid w:val="00A033A2"/>
    <w:rsid w:val="00A04CCD"/>
    <w:rsid w:val="00A06B1E"/>
    <w:rsid w:val="00A071E7"/>
    <w:rsid w:val="00A15CFE"/>
    <w:rsid w:val="00A1797B"/>
    <w:rsid w:val="00A31D6E"/>
    <w:rsid w:val="00A357CC"/>
    <w:rsid w:val="00A35F18"/>
    <w:rsid w:val="00A36D52"/>
    <w:rsid w:val="00A37B8E"/>
    <w:rsid w:val="00A37C0D"/>
    <w:rsid w:val="00A37D31"/>
    <w:rsid w:val="00A41544"/>
    <w:rsid w:val="00A4528E"/>
    <w:rsid w:val="00A523AE"/>
    <w:rsid w:val="00A56CFA"/>
    <w:rsid w:val="00A605DB"/>
    <w:rsid w:val="00A70C1A"/>
    <w:rsid w:val="00A72E1A"/>
    <w:rsid w:val="00A869F1"/>
    <w:rsid w:val="00A90071"/>
    <w:rsid w:val="00A92DF7"/>
    <w:rsid w:val="00A94CBA"/>
    <w:rsid w:val="00A94D9C"/>
    <w:rsid w:val="00A97A6B"/>
    <w:rsid w:val="00AA5622"/>
    <w:rsid w:val="00AA7CAA"/>
    <w:rsid w:val="00AB258C"/>
    <w:rsid w:val="00AB2834"/>
    <w:rsid w:val="00AB7E1F"/>
    <w:rsid w:val="00AC3388"/>
    <w:rsid w:val="00AC5014"/>
    <w:rsid w:val="00AD2CC3"/>
    <w:rsid w:val="00AD67DC"/>
    <w:rsid w:val="00AE2ABA"/>
    <w:rsid w:val="00AE3C59"/>
    <w:rsid w:val="00AF31F9"/>
    <w:rsid w:val="00AF4119"/>
    <w:rsid w:val="00AF6854"/>
    <w:rsid w:val="00B02917"/>
    <w:rsid w:val="00B03F1D"/>
    <w:rsid w:val="00B04FF3"/>
    <w:rsid w:val="00B15996"/>
    <w:rsid w:val="00B24673"/>
    <w:rsid w:val="00B314A4"/>
    <w:rsid w:val="00B31BDA"/>
    <w:rsid w:val="00B35F6F"/>
    <w:rsid w:val="00B3647A"/>
    <w:rsid w:val="00B37473"/>
    <w:rsid w:val="00B37A21"/>
    <w:rsid w:val="00B43143"/>
    <w:rsid w:val="00B45C27"/>
    <w:rsid w:val="00B50527"/>
    <w:rsid w:val="00B53BA4"/>
    <w:rsid w:val="00B54C9D"/>
    <w:rsid w:val="00B5614A"/>
    <w:rsid w:val="00B628B0"/>
    <w:rsid w:val="00B80BF9"/>
    <w:rsid w:val="00B84FFE"/>
    <w:rsid w:val="00B9043F"/>
    <w:rsid w:val="00BA1D3B"/>
    <w:rsid w:val="00BA6846"/>
    <w:rsid w:val="00BA76A1"/>
    <w:rsid w:val="00BB1313"/>
    <w:rsid w:val="00BB5226"/>
    <w:rsid w:val="00BC533D"/>
    <w:rsid w:val="00BC73F5"/>
    <w:rsid w:val="00BD4EB0"/>
    <w:rsid w:val="00BD6213"/>
    <w:rsid w:val="00BE11A8"/>
    <w:rsid w:val="00BE597D"/>
    <w:rsid w:val="00BE6656"/>
    <w:rsid w:val="00BE6EBB"/>
    <w:rsid w:val="00BF2360"/>
    <w:rsid w:val="00C016CC"/>
    <w:rsid w:val="00C0295F"/>
    <w:rsid w:val="00C046A7"/>
    <w:rsid w:val="00C15DB1"/>
    <w:rsid w:val="00C17DBC"/>
    <w:rsid w:val="00C236F9"/>
    <w:rsid w:val="00C23E81"/>
    <w:rsid w:val="00C2464A"/>
    <w:rsid w:val="00C255CD"/>
    <w:rsid w:val="00C2695B"/>
    <w:rsid w:val="00C3216A"/>
    <w:rsid w:val="00C348AC"/>
    <w:rsid w:val="00C408BE"/>
    <w:rsid w:val="00C50A5C"/>
    <w:rsid w:val="00C52DFD"/>
    <w:rsid w:val="00C53BBD"/>
    <w:rsid w:val="00C55DA3"/>
    <w:rsid w:val="00C600DC"/>
    <w:rsid w:val="00C63619"/>
    <w:rsid w:val="00C63E69"/>
    <w:rsid w:val="00C66328"/>
    <w:rsid w:val="00C8235F"/>
    <w:rsid w:val="00C82659"/>
    <w:rsid w:val="00C8385D"/>
    <w:rsid w:val="00C87B0F"/>
    <w:rsid w:val="00C93E12"/>
    <w:rsid w:val="00C94EC9"/>
    <w:rsid w:val="00C952A3"/>
    <w:rsid w:val="00CA0F54"/>
    <w:rsid w:val="00CA3BAE"/>
    <w:rsid w:val="00CB3C83"/>
    <w:rsid w:val="00CC09CE"/>
    <w:rsid w:val="00CC2850"/>
    <w:rsid w:val="00CC322B"/>
    <w:rsid w:val="00CD014A"/>
    <w:rsid w:val="00CE032F"/>
    <w:rsid w:val="00CE1EF9"/>
    <w:rsid w:val="00CE1FF7"/>
    <w:rsid w:val="00CE3158"/>
    <w:rsid w:val="00CE44C2"/>
    <w:rsid w:val="00CF0816"/>
    <w:rsid w:val="00CF2DD0"/>
    <w:rsid w:val="00CF2DFE"/>
    <w:rsid w:val="00CF39DE"/>
    <w:rsid w:val="00D05FEB"/>
    <w:rsid w:val="00D11941"/>
    <w:rsid w:val="00D1266B"/>
    <w:rsid w:val="00D167B9"/>
    <w:rsid w:val="00D253E2"/>
    <w:rsid w:val="00D32207"/>
    <w:rsid w:val="00D61731"/>
    <w:rsid w:val="00D67178"/>
    <w:rsid w:val="00D67439"/>
    <w:rsid w:val="00D72121"/>
    <w:rsid w:val="00D77046"/>
    <w:rsid w:val="00D94B5D"/>
    <w:rsid w:val="00D95356"/>
    <w:rsid w:val="00DA530D"/>
    <w:rsid w:val="00DA6260"/>
    <w:rsid w:val="00DB0081"/>
    <w:rsid w:val="00DB7153"/>
    <w:rsid w:val="00DB7B86"/>
    <w:rsid w:val="00DC119D"/>
    <w:rsid w:val="00DC47DC"/>
    <w:rsid w:val="00DD5D40"/>
    <w:rsid w:val="00DD7E8D"/>
    <w:rsid w:val="00DE334A"/>
    <w:rsid w:val="00DE6F8A"/>
    <w:rsid w:val="00DF2110"/>
    <w:rsid w:val="00E10D2E"/>
    <w:rsid w:val="00E11F86"/>
    <w:rsid w:val="00E127F4"/>
    <w:rsid w:val="00E258F0"/>
    <w:rsid w:val="00E301AA"/>
    <w:rsid w:val="00E30902"/>
    <w:rsid w:val="00E475D5"/>
    <w:rsid w:val="00E556EB"/>
    <w:rsid w:val="00E65F71"/>
    <w:rsid w:val="00E74930"/>
    <w:rsid w:val="00E75994"/>
    <w:rsid w:val="00E81469"/>
    <w:rsid w:val="00E81DB5"/>
    <w:rsid w:val="00E85BD4"/>
    <w:rsid w:val="00E86E9B"/>
    <w:rsid w:val="00E9003B"/>
    <w:rsid w:val="00E9079D"/>
    <w:rsid w:val="00E91A7A"/>
    <w:rsid w:val="00EA66BD"/>
    <w:rsid w:val="00EB2C79"/>
    <w:rsid w:val="00EC188F"/>
    <w:rsid w:val="00EC273F"/>
    <w:rsid w:val="00EC3C61"/>
    <w:rsid w:val="00EC5777"/>
    <w:rsid w:val="00ED50EF"/>
    <w:rsid w:val="00EE0167"/>
    <w:rsid w:val="00EE2F4C"/>
    <w:rsid w:val="00EE3834"/>
    <w:rsid w:val="00EF4793"/>
    <w:rsid w:val="00EF73FA"/>
    <w:rsid w:val="00F00EBA"/>
    <w:rsid w:val="00F120C8"/>
    <w:rsid w:val="00F15D2A"/>
    <w:rsid w:val="00F166B9"/>
    <w:rsid w:val="00F21039"/>
    <w:rsid w:val="00F21B4E"/>
    <w:rsid w:val="00F26975"/>
    <w:rsid w:val="00F327A1"/>
    <w:rsid w:val="00F33F84"/>
    <w:rsid w:val="00F35177"/>
    <w:rsid w:val="00F3665C"/>
    <w:rsid w:val="00F44962"/>
    <w:rsid w:val="00F502E4"/>
    <w:rsid w:val="00F534E2"/>
    <w:rsid w:val="00F54D30"/>
    <w:rsid w:val="00F60CFC"/>
    <w:rsid w:val="00F6265A"/>
    <w:rsid w:val="00F7031E"/>
    <w:rsid w:val="00F76427"/>
    <w:rsid w:val="00F8161C"/>
    <w:rsid w:val="00F836F1"/>
    <w:rsid w:val="00F9149D"/>
    <w:rsid w:val="00FA5811"/>
    <w:rsid w:val="00FB29CB"/>
    <w:rsid w:val="00FB5463"/>
    <w:rsid w:val="00FB7DD2"/>
    <w:rsid w:val="00FC219D"/>
    <w:rsid w:val="00FC3046"/>
    <w:rsid w:val="00FC4A29"/>
    <w:rsid w:val="00FC4F0E"/>
    <w:rsid w:val="00FC6C46"/>
    <w:rsid w:val="00FC7B52"/>
    <w:rsid w:val="00FD6F02"/>
    <w:rsid w:val="00FD7FF0"/>
    <w:rsid w:val="00FE5EF2"/>
    <w:rsid w:val="00FF2984"/>
    <w:rsid w:val="00FF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D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629DB"/>
    <w:pPr>
      <w:keepNext/>
      <w:jc w:val="center"/>
      <w:outlineLvl w:val="2"/>
    </w:pPr>
    <w:rPr>
      <w:rFonts w:ascii="Garamond" w:eastAsia="Garamond" w:hAnsi="Garamond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8629D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8629D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8629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862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629DB"/>
    <w:pPr>
      <w:spacing w:after="120" w:line="480" w:lineRule="auto"/>
    </w:pPr>
    <w:rPr>
      <w:sz w:val="20"/>
      <w:szCs w:val="20"/>
    </w:rPr>
  </w:style>
  <w:style w:type="paragraph" w:styleId="a4">
    <w:name w:val="Balloon Text"/>
    <w:basedOn w:val="a"/>
    <w:semiHidden/>
    <w:rsid w:val="00E258F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81091"/>
    <w:rPr>
      <w:rFonts w:ascii="Garamond" w:eastAsia="Garamond" w:hAnsi="Garamond"/>
      <w:b/>
      <w:sz w:val="28"/>
    </w:rPr>
  </w:style>
  <w:style w:type="character" w:customStyle="1" w:styleId="20">
    <w:name w:val="Основной текст 2 Знак"/>
    <w:basedOn w:val="a0"/>
    <w:link w:val="2"/>
    <w:rsid w:val="00381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3B5D4-06D6-4825-B205-DD740D55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</dc:creator>
  <cp:lastModifiedBy>FIN-01</cp:lastModifiedBy>
  <cp:revision>3</cp:revision>
  <cp:lastPrinted>2025-11-14T04:35:00Z</cp:lastPrinted>
  <dcterms:created xsi:type="dcterms:W3CDTF">2025-11-13T11:24:00Z</dcterms:created>
  <dcterms:modified xsi:type="dcterms:W3CDTF">2025-11-14T04:35:00Z</dcterms:modified>
</cp:coreProperties>
</file>